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E84CD7" w:rsidRPr="00BC5E1C" w:rsidTr="00E84CD7">
        <w:trPr>
          <w:trHeight w:val="852"/>
        </w:trPr>
        <w:tc>
          <w:tcPr>
            <w:tcW w:w="13138" w:type="dxa"/>
            <w:gridSpan w:val="6"/>
          </w:tcPr>
          <w:p w:rsidR="00917EF4" w:rsidRDefault="00E84CD7" w:rsidP="00917E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6</w:t>
            </w:r>
            <w:r w:rsidR="00917EF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B4ED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Родной (тат.</w:t>
            </w:r>
            <w:proofErr w:type="gramStart"/>
            <w:r w:rsidR="007B4ED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)я</w:t>
            </w:r>
            <w:proofErr w:type="gramEnd"/>
            <w:r w:rsidR="007B4ED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зык </w:t>
            </w:r>
          </w:p>
          <w:p w:rsidR="00E84CD7" w:rsidRPr="009C31EF" w:rsidRDefault="00E84CD7" w:rsidP="00917E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C31EF"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4CD7" w:rsidRPr="00BC5E1C" w:rsidTr="006E7525">
        <w:tc>
          <w:tcPr>
            <w:tcW w:w="165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84CD7" w:rsidRPr="00BC5E1C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  <w:p w:rsidR="00E84CD7" w:rsidRPr="00E84CD7" w:rsidRDefault="00E84CD7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57621F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Хәл фигыл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ь.Деепричастие.Учебник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84CD7" w:rsidRPr="00E84CD7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r w:rsidR="00321C32">
              <w:rPr>
                <w:rFonts w:ascii="Times New Roman" w:hAnsi="Times New Roman"/>
                <w:sz w:val="24"/>
                <w:szCs w:val="24"/>
              </w:rPr>
              <w:t>.130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21C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E84CD7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9.04.2020</w:t>
            </w:r>
          </w:p>
        </w:tc>
        <w:tc>
          <w:tcPr>
            <w:tcW w:w="2410" w:type="dxa"/>
          </w:tcPr>
          <w:p w:rsidR="00E84CD7" w:rsidRPr="00BC5E1C" w:rsidRDefault="006E7525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6E7525" w:rsidRPr="002E7BE0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  <w:p w:rsidR="006E7525" w:rsidRDefault="006E7525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Хәл фигыл</w:t>
            </w:r>
            <w:r w:rsidRPr="002E7BE0">
              <w:rPr>
                <w:rFonts w:ascii="Times New Roman" w:hAnsi="Times New Roman"/>
                <w:sz w:val="24"/>
                <w:szCs w:val="24"/>
                <w:lang w:val="tt-RU"/>
              </w:rPr>
              <w:t>ь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өрләре.Виды деепричастий.</w:t>
            </w:r>
            <w:r w:rsidR="00321C32">
              <w:rPr>
                <w:rFonts w:ascii="Times New Roman" w:hAnsi="Times New Roman"/>
                <w:sz w:val="24"/>
                <w:szCs w:val="24"/>
                <w:lang w:val="tt-RU"/>
              </w:rPr>
              <w:t>Учебник, стр.132.Презентация</w:t>
            </w:r>
          </w:p>
        </w:tc>
        <w:tc>
          <w:tcPr>
            <w:tcW w:w="1559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6E7525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2410" w:type="dxa"/>
          </w:tcPr>
          <w:p w:rsidR="006E7525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E7BE0" w:rsidRPr="002E7BE0" w:rsidTr="006E7525">
        <w:tc>
          <w:tcPr>
            <w:tcW w:w="1656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  <w:p w:rsidR="002E7BE0" w:rsidRDefault="002E7BE0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7BE0">
              <w:rPr>
                <w:rFonts w:ascii="Times New Roman" w:eastAsia="Times New Roman" w:hAnsi="Times New Roman"/>
                <w:noProof/>
                <w:lang w:val="tt-RU" w:eastAsia="ru-RU"/>
              </w:rPr>
              <w:t>Затланышсыз фигыльләргә морфологик анализ ясау.</w:t>
            </w:r>
          </w:p>
        </w:tc>
        <w:tc>
          <w:tcPr>
            <w:tcW w:w="1559" w:type="dxa"/>
          </w:tcPr>
          <w:p w:rsidR="002E7BE0" w:rsidRPr="002E7BE0" w:rsidRDefault="002E7BE0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2E7BE0" w:rsidRPr="002E7BE0" w:rsidRDefault="009C31EF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Морфологический анализ глаголов, тест</w:t>
            </w:r>
          </w:p>
        </w:tc>
        <w:tc>
          <w:tcPr>
            <w:tcW w:w="1559" w:type="dxa"/>
          </w:tcPr>
          <w:p w:rsidR="002E7BE0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2E7BE0" w:rsidRPr="002E7BE0" w:rsidRDefault="009C31EF" w:rsidP="00195E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  <w:r w:rsidR="0057621F">
              <w:rPr>
                <w:rFonts w:ascii="Times New Roman" w:hAnsi="Times New Roman"/>
                <w:sz w:val="24"/>
                <w:szCs w:val="24"/>
                <w:lang w:val="tt-RU"/>
              </w:rPr>
              <w:t>, почта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C56B5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80-82</w:t>
            </w:r>
          </w:p>
          <w:p w:rsidR="00F52593" w:rsidRPr="00E84CD7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13.04.2020</w:t>
            </w:r>
          </w:p>
        </w:tc>
        <w:tc>
          <w:tcPr>
            <w:tcW w:w="3828" w:type="dxa"/>
          </w:tcPr>
          <w:p w:rsidR="00F52593" w:rsidRPr="00076D75" w:rsidRDefault="00F52593" w:rsidP="00E21769">
            <w:pPr>
              <w:rPr>
                <w:rFonts w:ascii="Times New Roman" w:hAnsi="Times New Roman"/>
                <w:lang w:val="tt-RU"/>
              </w:rPr>
            </w:pPr>
            <w:r w:rsidRPr="00076D75">
              <w:rPr>
                <w:rFonts w:ascii="Times New Roman" w:hAnsi="Times New Roman"/>
                <w:noProof/>
                <w:lang w:val="tt-RU"/>
              </w:rPr>
              <w:t>Исем фигыль турында төшенчә. Исем фигыльнең исемгә әйләнүе</w:t>
            </w:r>
            <w:r>
              <w:rPr>
                <w:rFonts w:ascii="Times New Roman" w:hAnsi="Times New Roman"/>
                <w:noProof/>
                <w:lang w:val="tt-RU"/>
              </w:rPr>
              <w:t>.Учебник.Стр.135-137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83-84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F52593" w:rsidRPr="00076D75" w:rsidRDefault="00F52593" w:rsidP="00E21769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Инфинитив.</w:t>
            </w:r>
            <w:r w:rsidRPr="0056352D">
              <w:rPr>
                <w:rFonts w:ascii="Times New Roman" w:hAnsi="Times New Roman"/>
                <w:noProof/>
                <w:lang w:val="tt-RU"/>
              </w:rPr>
              <w:t xml:space="preserve">Инфинитивны гомумиләштереп кабатлау. Инфинитивка морфологик анализ </w:t>
            </w:r>
            <w:r w:rsidRPr="0056352D">
              <w:rPr>
                <w:rFonts w:ascii="Times New Roman" w:hAnsi="Times New Roman"/>
                <w:noProof/>
                <w:lang w:val="tt-RU"/>
              </w:rPr>
              <w:lastRenderedPageBreak/>
              <w:t>ясау.</w:t>
            </w:r>
            <w:r>
              <w:rPr>
                <w:rFonts w:ascii="Times New Roman" w:hAnsi="Times New Roman"/>
                <w:noProof/>
                <w:lang w:val="tt-RU"/>
              </w:rPr>
              <w:t>Учебник.139-140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материалом учебника,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выполнить упражнения.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6E7525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85-86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3828" w:type="dxa"/>
          </w:tcPr>
          <w:p w:rsidR="00F52593" w:rsidRPr="002A73F5" w:rsidRDefault="00F52593" w:rsidP="00E2176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рдәмче фигыльләр.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Мөстәкыйль фигыльләрнең ярдәмче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ролендә кулланылуы.Вспомогател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ьные глаголы.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3E4137" w:rsidRPr="003E4137" w:rsidTr="006E7525">
        <w:tc>
          <w:tcPr>
            <w:tcW w:w="1656" w:type="dxa"/>
          </w:tcPr>
          <w:p w:rsidR="003E4137" w:rsidRDefault="003E4137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87-88</w:t>
            </w:r>
          </w:p>
          <w:p w:rsidR="003E4137" w:rsidRPr="00076D75" w:rsidRDefault="003E4137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3828" w:type="dxa"/>
          </w:tcPr>
          <w:p w:rsidR="003E4137" w:rsidRPr="006527F3" w:rsidRDefault="003E4137" w:rsidP="006527F3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Бәйләнешле сөйләм үстерү.Изложение язуга әзерлек  Изложение язу  .“</w:t>
            </w:r>
            <w:r w:rsidR="006527F3">
              <w:rPr>
                <w:rFonts w:ascii="Times New Roman" w:hAnsi="Times New Roman"/>
                <w:noProof/>
                <w:lang w:val="tt-RU"/>
              </w:rPr>
              <w:t>Эш үткәч,үкенүдә файда юк</w:t>
            </w:r>
            <w:r>
              <w:rPr>
                <w:rFonts w:ascii="Times New Roman" w:hAnsi="Times New Roman"/>
                <w:noProof/>
                <w:lang w:val="tt-RU"/>
              </w:rPr>
              <w:t>”.Подготовка к изло</w:t>
            </w:r>
            <w:r w:rsidRPr="006527F3">
              <w:rPr>
                <w:rFonts w:ascii="Times New Roman" w:hAnsi="Times New Roman"/>
                <w:noProof/>
                <w:lang w:val="tt-RU"/>
              </w:rPr>
              <w:t>жению.Написание изложения</w:t>
            </w:r>
            <w:r w:rsidR="003E78F0" w:rsidRPr="006527F3">
              <w:rPr>
                <w:rFonts w:ascii="Times New Roman" w:hAnsi="Times New Roman"/>
                <w:noProof/>
                <w:lang w:val="tt-RU"/>
              </w:rPr>
              <w:t>.</w:t>
            </w:r>
            <w:r w:rsidR="006527F3">
              <w:rPr>
                <w:rFonts w:ascii="Times New Roman" w:hAnsi="Times New Roman"/>
                <w:noProof/>
                <w:lang w:val="tt-RU"/>
              </w:rPr>
              <w:t>Сборник излоңений стр.45</w:t>
            </w:r>
          </w:p>
        </w:tc>
        <w:tc>
          <w:tcPr>
            <w:tcW w:w="1559" w:type="dxa"/>
          </w:tcPr>
          <w:p w:rsidR="003E4137" w:rsidRP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видеосвязь</w:t>
            </w:r>
          </w:p>
        </w:tc>
        <w:tc>
          <w:tcPr>
            <w:tcW w:w="2126" w:type="dxa"/>
          </w:tcPr>
          <w:p w:rsidR="003E4137" w:rsidRP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изложение</w:t>
            </w:r>
          </w:p>
        </w:tc>
        <w:tc>
          <w:tcPr>
            <w:tcW w:w="1559" w:type="dxa"/>
          </w:tcPr>
          <w:p w:rsidR="003E4137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</w:tc>
        <w:tc>
          <w:tcPr>
            <w:tcW w:w="2410" w:type="dxa"/>
          </w:tcPr>
          <w:p w:rsidR="003E4137" w:rsidRDefault="003E4137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89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3828" w:type="dxa"/>
          </w:tcPr>
          <w:p w:rsidR="004F6C2A" w:rsidRPr="00076D75" w:rsidRDefault="004F6C2A" w:rsidP="004F6C2A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Фигыльләрнең ясалышы.</w:t>
            </w:r>
            <w:r w:rsidRPr="00076D75">
              <w:rPr>
                <w:rFonts w:ascii="Times New Roman" w:hAnsi="Times New Roman"/>
                <w:lang w:val="tt-RU"/>
              </w:rPr>
              <w:t xml:space="preserve"> Фигыльләрнең җөмләдә кулланылышы</w:t>
            </w:r>
            <w:r>
              <w:rPr>
                <w:rFonts w:ascii="Times New Roman" w:hAnsi="Times New Roman"/>
                <w:lang w:val="tt-RU"/>
              </w:rPr>
              <w:t>.</w:t>
            </w:r>
            <w:r w:rsidRPr="00076D75">
              <w:rPr>
                <w:rFonts w:ascii="Times New Roman" w:hAnsi="Times New Roman"/>
                <w:noProof/>
                <w:lang w:val="tt-RU"/>
              </w:rPr>
              <w:t xml:space="preserve"> </w:t>
            </w:r>
            <w:r>
              <w:rPr>
                <w:rFonts w:ascii="Times New Roman" w:hAnsi="Times New Roman"/>
                <w:noProof/>
                <w:lang w:val="tt-RU"/>
              </w:rPr>
              <w:t>Способы образования глаголов.Употребление глаголов в предложениях.Учебник.Стр.145-146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90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3828" w:type="dxa"/>
          </w:tcPr>
          <w:p w:rsidR="004F6C2A" w:rsidRDefault="004F6C2A" w:rsidP="00B17F50">
            <w:pPr>
              <w:rPr>
                <w:rFonts w:ascii="Times New Roman" w:hAnsi="Times New Roman"/>
                <w:noProof/>
                <w:lang w:val="tt-RU"/>
              </w:rPr>
            </w:pPr>
            <w:r w:rsidRPr="00076D75">
              <w:rPr>
                <w:rFonts w:ascii="Times New Roman" w:hAnsi="Times New Roman"/>
                <w:noProof/>
                <w:lang w:val="tt-RU"/>
              </w:rPr>
              <w:t xml:space="preserve">Аваз ияртемнәре турында төшенчә. </w:t>
            </w:r>
          </w:p>
          <w:p w:rsidR="004F6C2A" w:rsidRPr="004F6C2A" w:rsidRDefault="004F6C2A" w:rsidP="00B17F50">
            <w:pPr>
              <w:rPr>
                <w:rFonts w:ascii="Times New Roman" w:hAnsi="Times New Roman"/>
                <w:lang w:val="tt-RU"/>
              </w:rPr>
            </w:pPr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Понятие о звукоподражательных словах</w:t>
            </w:r>
            <w:proofErr w:type="gramStart"/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чебник.Стр.148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  <w:tr w:rsidR="004F6C2A" w:rsidRPr="003E4137" w:rsidTr="006E7525">
        <w:tc>
          <w:tcPr>
            <w:tcW w:w="1656" w:type="dxa"/>
          </w:tcPr>
          <w:p w:rsidR="004F6C2A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91</w:t>
            </w:r>
          </w:p>
          <w:p w:rsidR="004F6C2A" w:rsidRPr="00076D75" w:rsidRDefault="004F6C2A" w:rsidP="00B17F5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3828" w:type="dxa"/>
          </w:tcPr>
          <w:p w:rsidR="004F6C2A" w:rsidRPr="004F6C2A" w:rsidRDefault="004F6C2A" w:rsidP="00B17F50">
            <w:pPr>
              <w:rPr>
                <w:rFonts w:ascii="Times New Roman" w:hAnsi="Times New Roman"/>
                <w:noProof/>
                <w:lang w:val="tt-RU"/>
              </w:rPr>
            </w:pPr>
            <w:r>
              <w:rPr>
                <w:rFonts w:ascii="Times New Roman" w:hAnsi="Times New Roman"/>
                <w:noProof/>
                <w:lang w:val="tt-RU"/>
              </w:rPr>
              <w:t>Аваз ияртемнәренең ясалышы, җөмләдә кулланылышы.Морфологик анализ.</w:t>
            </w:r>
            <w:r w:rsidRPr="004F6C2A"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 xml:space="preserve"> </w:t>
            </w:r>
            <w:r w:rsidRPr="00A23F2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Способы образования и правописание. Морфологический разбор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Учебник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.С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tt-RU"/>
              </w:rPr>
              <w:t>тр.150</w:t>
            </w:r>
          </w:p>
        </w:tc>
        <w:tc>
          <w:tcPr>
            <w:tcW w:w="1559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F6C2A" w:rsidRPr="002E7BE0" w:rsidRDefault="004F6C2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 выполнить упражнения.</w:t>
            </w:r>
          </w:p>
        </w:tc>
        <w:tc>
          <w:tcPr>
            <w:tcW w:w="1559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27.04.2020</w:t>
            </w:r>
          </w:p>
        </w:tc>
        <w:tc>
          <w:tcPr>
            <w:tcW w:w="2410" w:type="dxa"/>
          </w:tcPr>
          <w:p w:rsidR="004F6C2A" w:rsidRDefault="004F6C2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телефон</w:t>
            </w:r>
          </w:p>
        </w:tc>
      </w:tr>
    </w:tbl>
    <w:p w:rsidR="00E84CD7" w:rsidRPr="002E7BE0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F05C0A" w:rsidRPr="003E4137" w:rsidRDefault="00F05C0A">
      <w:pPr>
        <w:rPr>
          <w:lang w:val="tt-RU"/>
        </w:rPr>
      </w:pPr>
    </w:p>
    <w:p w:rsidR="009C31EF" w:rsidRPr="003E4137" w:rsidRDefault="009C31EF">
      <w:pPr>
        <w:rPr>
          <w:lang w:val="tt-RU"/>
        </w:rPr>
      </w:pPr>
    </w:p>
    <w:p w:rsidR="009C31EF" w:rsidRPr="003E4137" w:rsidRDefault="009C31EF">
      <w:pPr>
        <w:rPr>
          <w:lang w:val="tt-RU"/>
        </w:rPr>
      </w:pPr>
    </w:p>
    <w:p w:rsidR="009C31EF" w:rsidRDefault="009C31EF">
      <w:pPr>
        <w:rPr>
          <w:lang w:val="tt-RU"/>
        </w:rPr>
      </w:pPr>
    </w:p>
    <w:p w:rsidR="000865A2" w:rsidRDefault="000865A2">
      <w:pPr>
        <w:rPr>
          <w:lang w:val="tt-RU"/>
        </w:rPr>
      </w:pPr>
    </w:p>
    <w:p w:rsidR="000865A2" w:rsidRPr="003E4137" w:rsidRDefault="000865A2">
      <w:pPr>
        <w:rPr>
          <w:lang w:val="tt-RU"/>
        </w:rPr>
      </w:pP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9C31EF" w:rsidRPr="00BC5E1C" w:rsidTr="00195E41">
        <w:trPr>
          <w:trHeight w:val="852"/>
        </w:trPr>
        <w:tc>
          <w:tcPr>
            <w:tcW w:w="13138" w:type="dxa"/>
            <w:gridSpan w:val="6"/>
          </w:tcPr>
          <w:p w:rsidR="009C31EF" w:rsidRPr="00917EF4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6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17EF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Родная(тат) литература</w:t>
            </w:r>
            <w:bookmarkStart w:id="0" w:name="_GoBack"/>
            <w:bookmarkEnd w:id="0"/>
          </w:p>
          <w:p w:rsidR="009C31EF" w:rsidRPr="009C31EF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C31EF" w:rsidRPr="00BC5E1C" w:rsidTr="00195E41">
        <w:tc>
          <w:tcPr>
            <w:tcW w:w="165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21C32" w:rsidRPr="00BC5E1C" w:rsidTr="00195E41">
        <w:tc>
          <w:tcPr>
            <w:tcW w:w="1656" w:type="dxa"/>
          </w:tcPr>
          <w:p w:rsid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321C32" w:rsidRPr="00E84CD7" w:rsidRDefault="00321C32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321C32" w:rsidRDefault="00321C32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Д.Т.У.Фаил Шәфигуллин” Ак мөгез” 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>Tatkniga.ru</w:t>
            </w:r>
          </w:p>
          <w:p w:rsidR="00CB4800" w:rsidRDefault="00CB4800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B4800" w:rsidRPr="00CB4800" w:rsidRDefault="00CB4800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321C32" w:rsidRP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рассказ, ответить на вопросы</w:t>
            </w:r>
          </w:p>
        </w:tc>
        <w:tc>
          <w:tcPr>
            <w:tcW w:w="1559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</w:tcPr>
          <w:p w:rsidR="00321C32" w:rsidRPr="00BC5E1C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321C32" w:rsidRPr="002E7BE0" w:rsidTr="00195E41">
        <w:tc>
          <w:tcPr>
            <w:tcW w:w="1656" w:type="dxa"/>
          </w:tcPr>
          <w:p w:rsidR="00321C32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321C32" w:rsidRDefault="00321C32" w:rsidP="00BB17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</w:t>
            </w:r>
            <w:r w:rsidR="00BB17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321C32" w:rsidRPr="000D25DF" w:rsidRDefault="00321C32" w:rsidP="00321C3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БСҮ. Сочинение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“Минем туган көнем”</w:t>
            </w:r>
          </w:p>
        </w:tc>
        <w:tc>
          <w:tcPr>
            <w:tcW w:w="1559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план, написать сочинение по плану</w:t>
            </w:r>
          </w:p>
        </w:tc>
        <w:tc>
          <w:tcPr>
            <w:tcW w:w="1559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321C32" w:rsidRPr="002E7BE0" w:rsidRDefault="00321C32" w:rsidP="00321C3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195E41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  <w:p w:rsidR="00F52593" w:rsidRPr="00E84CD7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16.04.2020</w:t>
            </w:r>
          </w:p>
        </w:tc>
        <w:tc>
          <w:tcPr>
            <w:tcW w:w="3828" w:type="dxa"/>
          </w:tcPr>
          <w:p w:rsidR="00F52593" w:rsidRPr="00CB4800" w:rsidRDefault="00F52593" w:rsidP="00E21769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Лиро-эпик жанр-баллада жанры турында төшенчә.М.Җәлил “Сандугач һәм чишмә”Әсәрнең төзелеше. геройлары.Лиро-</w:t>
            </w: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эпический жанр-понятие о жанре баллады.М. Джалиля “Соловей и родник”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26" w:type="dxa"/>
          </w:tcPr>
          <w:p w:rsidR="00F52593" w:rsidRPr="00321C32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балладу, ответить на вопросы</w:t>
            </w:r>
          </w:p>
        </w:tc>
        <w:tc>
          <w:tcPr>
            <w:tcW w:w="1559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410" w:type="dxa"/>
          </w:tcPr>
          <w:p w:rsidR="00F52593" w:rsidRPr="00BC5E1C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52593" w:rsidRPr="002E7BE0" w:rsidTr="00195E41">
        <w:tc>
          <w:tcPr>
            <w:tcW w:w="1656" w:type="dxa"/>
          </w:tcPr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56-57</w:t>
            </w:r>
          </w:p>
          <w:p w:rsidR="00F52593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3828" w:type="dxa"/>
          </w:tcPr>
          <w:p w:rsidR="00F52593" w:rsidRPr="000D25DF" w:rsidRDefault="00F52593" w:rsidP="00E21769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A73F5">
              <w:rPr>
                <w:rFonts w:ascii="Times New Roman" w:hAnsi="Times New Roman"/>
                <w:sz w:val="24"/>
                <w:szCs w:val="24"/>
                <w:lang w:val="tt-RU"/>
              </w:rPr>
              <w:t>И.Юзеев “Йолдыз кашка турында баллада”.Символик образларда реальлекне Описание реальности в символических образах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балладу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ересказ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1559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17.04.2020</w:t>
            </w:r>
          </w:p>
        </w:tc>
        <w:tc>
          <w:tcPr>
            <w:tcW w:w="2410" w:type="dxa"/>
          </w:tcPr>
          <w:p w:rsidR="00F52593" w:rsidRPr="002E7BE0" w:rsidRDefault="00F52593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Илдар Юзеевнең ”Сагышлы мирас”, “Гасыр кичкән чакта”, шигырьләре,“Өчәү чыктык ерак юлга” поэмасы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.Произведения И.Юзеева</w:t>
            </w:r>
            <w:r w:rsidRPr="005F304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>Tatkniga.ru</w:t>
            </w:r>
          </w:p>
          <w:p w:rsidR="005F304A" w:rsidRP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-60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Муса Җәлил иҗаты.</w:t>
            </w: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ДТУ</w:t>
            </w:r>
            <w:r w:rsidRPr="000D25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 </w:t>
            </w:r>
            <w:r w:rsidRPr="000D25DF">
              <w:rPr>
                <w:rFonts w:ascii="Times New Roman" w:eastAsia="Times New Roman" w:hAnsi="Times New Roman"/>
                <w:sz w:val="24"/>
                <w:szCs w:val="24"/>
                <w:lang w:val="be-BY"/>
              </w:rPr>
              <w:t>М.Җәлил. “Ана бәйрәме” шигыре.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Tatkniga.ru</w:t>
            </w:r>
          </w:p>
          <w:p w:rsidR="005F304A" w:rsidRPr="000D25DF" w:rsidRDefault="005F304A" w:rsidP="00B17F50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304A">
              <w:rPr>
                <w:rFonts w:ascii="Times New Roman" w:hAnsi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F304A" w:rsidRPr="005F304A" w:rsidTr="00195E41">
        <w:tc>
          <w:tcPr>
            <w:tcW w:w="1656" w:type="dxa"/>
          </w:tcPr>
          <w:p w:rsidR="005F304A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3828" w:type="dxa"/>
          </w:tcPr>
          <w:p w:rsidR="005F304A" w:rsidRDefault="005F304A" w:rsidP="005F304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D25DF">
              <w:rPr>
                <w:rFonts w:ascii="Times New Roman" w:hAnsi="Times New Roman"/>
                <w:sz w:val="24"/>
                <w:szCs w:val="24"/>
                <w:lang w:val="tt-RU"/>
              </w:rPr>
              <w:t>Фәнис  Яруллин – батыр йөрәкле әдип.</w:t>
            </w:r>
            <w:r w:rsidRPr="00321C3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Tatkniga.ru</w:t>
            </w:r>
          </w:p>
          <w:p w:rsidR="005F304A" w:rsidRPr="000D25DF" w:rsidRDefault="005F304A" w:rsidP="00B17F50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304A" w:rsidRPr="002E7BE0" w:rsidRDefault="005F304A" w:rsidP="00B17F5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Прочитать, составить таблицу</w:t>
            </w:r>
          </w:p>
        </w:tc>
        <w:tc>
          <w:tcPr>
            <w:tcW w:w="1559" w:type="dxa"/>
          </w:tcPr>
          <w:p w:rsid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30.04.2020</w:t>
            </w:r>
          </w:p>
        </w:tc>
        <w:tc>
          <w:tcPr>
            <w:tcW w:w="2410" w:type="dxa"/>
          </w:tcPr>
          <w:p w:rsidR="005F304A" w:rsidRPr="005F304A" w:rsidRDefault="005F304A" w:rsidP="00E2176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9C31EF" w:rsidRPr="005F304A" w:rsidRDefault="009C31EF">
      <w:pPr>
        <w:rPr>
          <w:lang w:val="tt-RU"/>
        </w:rPr>
      </w:pPr>
    </w:p>
    <w:sectPr w:rsidR="009C31EF" w:rsidRPr="005F304A" w:rsidSect="00E84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D7"/>
    <w:rsid w:val="000865A2"/>
    <w:rsid w:val="002E7BE0"/>
    <w:rsid w:val="00321C32"/>
    <w:rsid w:val="00356366"/>
    <w:rsid w:val="003E4137"/>
    <w:rsid w:val="003E78F0"/>
    <w:rsid w:val="004F6C2A"/>
    <w:rsid w:val="0057621F"/>
    <w:rsid w:val="005F304A"/>
    <w:rsid w:val="006527F3"/>
    <w:rsid w:val="006E7525"/>
    <w:rsid w:val="007B4ED7"/>
    <w:rsid w:val="00917EF4"/>
    <w:rsid w:val="009C31EF"/>
    <w:rsid w:val="00BB178B"/>
    <w:rsid w:val="00CB4800"/>
    <w:rsid w:val="00D2646A"/>
    <w:rsid w:val="00E84CD7"/>
    <w:rsid w:val="00F05C0A"/>
    <w:rsid w:val="00F52593"/>
    <w:rsid w:val="00FC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13</cp:revision>
  <dcterms:created xsi:type="dcterms:W3CDTF">2020-04-02T05:58:00Z</dcterms:created>
  <dcterms:modified xsi:type="dcterms:W3CDTF">2020-04-13T15:39:00Z</dcterms:modified>
</cp:coreProperties>
</file>